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536" w:rsidRDefault="00A34536" w:rsidP="00A34536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en-GB"/>
        </w:rPr>
      </w:pP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Her türlü işlem öncesi çalışanın dikkatini toparlaması gerekir. Zira iş kazaları genelde dikkatsizlik veya dalgınlık sonucu olur. Çalışan daima uyanık ve tedbirli olmalı,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Eğitim veya kullanım sorumlusundan izin alınmadıkça herhangi bir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çalıştırılmamalı,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İş parçasının veya kalıbın emniyetli ve sıkı bağlanıp bağlanmadığı mutlaka kontrol edilmeli,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Kaldırıp bağlanması güç kalıplar gerekli yardım alınmadıkça ferdi olarak kullanılmamalı,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Bakım-onarıma alınmış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tezgahların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koruyucu kapakları çalışma öncesi mutlaka yerlerine takılmalı,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Çalışır durumdaki bir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tezgahın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temizlik, bakım vey</w:t>
      </w:r>
      <w:r w:rsidR="00A34536" w:rsidRPr="00A34536">
        <w:rPr>
          <w:rFonts w:ascii="Times New Roman" w:hAnsi="Times New Roman"/>
          <w:color w:val="000000"/>
          <w:sz w:val="24"/>
          <w:szCs w:val="24"/>
          <w:lang w:eastAsia="en-GB"/>
        </w:rPr>
        <w:t>a onarımı aynı anda yapılmamalı,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Aynı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tezgahta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birden fazla kişi çalışırken tezgahın kontrolü bir kişi tarafından yapılmalı,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Ara paydoslarında veya çalıştırılmaması gerektiği zamanlarda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tezgahlar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çalıştırılmamalı,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Elektrik şalteri kapalı durumda bile olsa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tamamıyla durmadıkça terk edilmemeli,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Çalışır durumdaki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, el veya gövde ile durdurulmamalı,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Kullanılan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tezgahın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çevredekilere etkileri (korkuluk, kaynak paravanı vb.) gözetilmeli,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Takımlar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üzerine </w:t>
      </w:r>
      <w:proofErr w:type="spell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rasgele</w:t>
      </w:r>
      <w:proofErr w:type="spell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bırakılmamalı ve malzemeler zamanında depoya kaldırılmalı,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Her aletin alet tahtası üzerine şekli çizilmelidir. Bu düzenli bir alet edevat</w:t>
      </w:r>
      <w:r w:rsidR="00A34536"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düzeni sağlar ve eğer bir alet 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kaybolursa kolayca farkına varılır. 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Her </w:t>
      </w:r>
      <w:proofErr w:type="gramStart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tezgah</w:t>
      </w:r>
      <w:proofErr w:type="gramEnd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yapılma amacına uygun şekilde ve emniyetli devirlerde kullanılmalı, çalışırken çevre emniyeti de gözetilmeli, gerektiğinde fiziki bariyerler kullanılmalı,</w:t>
      </w:r>
    </w:p>
    <w:p w:rsidR="004F0E01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Çalışma düzenine uymayan (dikkat çekici hareketler) davranışlarda bulunulmamalı, diğer çalışanlar rahatsız edilmemeli ve onların ilgisi dağıtılmamalıdır.</w:t>
      </w:r>
    </w:p>
    <w:p w:rsidR="007E57D7" w:rsidRPr="00A34536" w:rsidRDefault="007E57D7" w:rsidP="00A34536">
      <w:pPr>
        <w:spacing w:line="276" w:lineRule="auto"/>
        <w:jc w:val="both"/>
        <w:rPr>
          <w:rFonts w:ascii="Times New Roman" w:hAnsi="Times New Roman"/>
          <w:szCs w:val="24"/>
        </w:rPr>
      </w:pPr>
    </w:p>
    <w:sectPr w:rsidR="007E57D7" w:rsidRPr="00A34536" w:rsidSect="00BC4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9D9" w:rsidRDefault="00F759D9">
      <w:r>
        <w:separator/>
      </w:r>
    </w:p>
  </w:endnote>
  <w:endnote w:type="continuationSeparator" w:id="0">
    <w:p w:rsidR="00F759D9" w:rsidRDefault="00F75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261DC0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678D5" w:rsidP="00A66EC6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6FB" w:rsidRDefault="00D266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9D9" w:rsidRDefault="00F759D9">
      <w:r>
        <w:separator/>
      </w:r>
    </w:p>
  </w:footnote>
  <w:footnote w:type="continuationSeparator" w:id="0">
    <w:p w:rsidR="00F759D9" w:rsidRDefault="00F75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261DC0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1D55D5" w:rsidP="00960B88">
          <w:pPr>
            <w:rPr>
              <w:rFonts w:ascii="Times New Roman" w:hAnsi="Times New Roman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  <w:lang w:eastAsia="tr-TR"/>
            </w:rPr>
            <w:drawing>
              <wp:inline distT="0" distB="0" distL="0" distR="0">
                <wp:extent cx="1080000" cy="1080000"/>
                <wp:effectExtent l="0" t="0" r="6350" b="6350"/>
                <wp:docPr id="4" name="Resim 4" descr="C:\Users\sivil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ivil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027140" w:rsidRDefault="00027140" w:rsidP="00027140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AKDAĞMADENİ İLÇE MİLLİ EĞİTİM MÜDÜRLÜĞÜ </w:t>
          </w:r>
        </w:p>
        <w:p w:rsidR="00960B88" w:rsidRPr="007E57D7" w:rsidRDefault="00027140" w:rsidP="00027140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----------------------------------------------------------------- </w:t>
          </w:r>
          <w:proofErr w:type="spellStart"/>
          <w:r>
            <w:rPr>
              <w:rFonts w:ascii="Times New Roman" w:hAnsi="Times New Roman"/>
              <w:b/>
              <w:sz w:val="20"/>
            </w:rPr>
            <w:t>MÜDÜRLÜĞÜ</w:t>
          </w:r>
          <w:r w:rsidR="00960B88" w:rsidRPr="007E57D7">
            <w:rPr>
              <w:rFonts w:ascii="Times New Roman" w:hAnsi="Times New Roman"/>
              <w:b/>
              <w:sz w:val="20"/>
            </w:rPr>
            <w:t>dürlüğü</w:t>
          </w:r>
          <w:proofErr w:type="spellEnd"/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4F0E01">
            <w:rPr>
              <w:rFonts w:ascii="Times New Roman" w:hAnsi="Times New Roman"/>
              <w:noProof/>
              <w:position w:val="-28"/>
              <w:sz w:val="20"/>
            </w:rPr>
            <w:t xml:space="preserve"> TL-05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28/03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="00261DC0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="00261DC0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027140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261DC0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="00261DC0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="00261DC0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027140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261DC0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4F0E01" w:rsidP="00AC4A79">
          <w:pPr>
            <w:jc w:val="center"/>
            <w:rPr>
              <w:rFonts w:ascii="Times New Roman" w:hAnsi="Times New Roman"/>
              <w:b/>
              <w:sz w:val="20"/>
            </w:rPr>
          </w:pPr>
          <w:proofErr w:type="spellStart"/>
          <w:r>
            <w:rPr>
              <w:rFonts w:ascii="Times New Roman" w:hAnsi="Times New Roman"/>
              <w:b/>
              <w:sz w:val="20"/>
            </w:rPr>
            <w:t>At</w:t>
          </w:r>
          <w:r w:rsidR="00AC4A79">
            <w:rPr>
              <w:rFonts w:ascii="Times New Roman" w:hAnsi="Times New Roman"/>
              <w:b/>
              <w:sz w:val="20"/>
            </w:rPr>
            <w:t>e</w:t>
          </w:r>
          <w:r>
            <w:rPr>
              <w:rFonts w:ascii="Times New Roman" w:hAnsi="Times New Roman"/>
              <w:b/>
              <w:sz w:val="20"/>
            </w:rPr>
            <w:t>lye</w:t>
          </w:r>
          <w:proofErr w:type="spellEnd"/>
          <w:r>
            <w:rPr>
              <w:rFonts w:ascii="Times New Roman" w:hAnsi="Times New Roman"/>
              <w:b/>
              <w:sz w:val="20"/>
            </w:rPr>
            <w:t xml:space="preserve"> Çalışma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6FB" w:rsidRDefault="00D266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13C8"/>
    <w:multiLevelType w:val="hybridMultilevel"/>
    <w:tmpl w:val="73E6BE82"/>
    <w:lvl w:ilvl="0" w:tplc="92FC4F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92053"/>
    <w:rsid w:val="00004AB5"/>
    <w:rsid w:val="0001703E"/>
    <w:rsid w:val="00027140"/>
    <w:rsid w:val="00061104"/>
    <w:rsid w:val="00076E64"/>
    <w:rsid w:val="000B7CF3"/>
    <w:rsid w:val="000D1503"/>
    <w:rsid w:val="000D54D9"/>
    <w:rsid w:val="00122899"/>
    <w:rsid w:val="00136CD1"/>
    <w:rsid w:val="00145D13"/>
    <w:rsid w:val="001D55D5"/>
    <w:rsid w:val="001F5C66"/>
    <w:rsid w:val="00227BD7"/>
    <w:rsid w:val="002321A1"/>
    <w:rsid w:val="00254DBF"/>
    <w:rsid w:val="00261DC0"/>
    <w:rsid w:val="002710E1"/>
    <w:rsid w:val="00282D2F"/>
    <w:rsid w:val="00285166"/>
    <w:rsid w:val="00296AB0"/>
    <w:rsid w:val="002A2AF9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4445B"/>
    <w:rsid w:val="00450B49"/>
    <w:rsid w:val="0048007E"/>
    <w:rsid w:val="00492053"/>
    <w:rsid w:val="0049621B"/>
    <w:rsid w:val="004B01CE"/>
    <w:rsid w:val="004D330A"/>
    <w:rsid w:val="004D5EF3"/>
    <w:rsid w:val="004E3300"/>
    <w:rsid w:val="004F0E01"/>
    <w:rsid w:val="0054640B"/>
    <w:rsid w:val="0056141D"/>
    <w:rsid w:val="005977A7"/>
    <w:rsid w:val="005B112C"/>
    <w:rsid w:val="005C2378"/>
    <w:rsid w:val="005E2673"/>
    <w:rsid w:val="00612B3A"/>
    <w:rsid w:val="006239CA"/>
    <w:rsid w:val="0067568F"/>
    <w:rsid w:val="006766F1"/>
    <w:rsid w:val="006B6F54"/>
    <w:rsid w:val="006C3F31"/>
    <w:rsid w:val="006D6884"/>
    <w:rsid w:val="006E2E3E"/>
    <w:rsid w:val="006F3C80"/>
    <w:rsid w:val="006F6120"/>
    <w:rsid w:val="00707F57"/>
    <w:rsid w:val="00733B15"/>
    <w:rsid w:val="007E57D7"/>
    <w:rsid w:val="007E6DBB"/>
    <w:rsid w:val="007F55A5"/>
    <w:rsid w:val="00807898"/>
    <w:rsid w:val="008173B3"/>
    <w:rsid w:val="00832215"/>
    <w:rsid w:val="008356B9"/>
    <w:rsid w:val="00846862"/>
    <w:rsid w:val="008B395A"/>
    <w:rsid w:val="00960B88"/>
    <w:rsid w:val="00990751"/>
    <w:rsid w:val="009D2672"/>
    <w:rsid w:val="009E1B63"/>
    <w:rsid w:val="009F65ED"/>
    <w:rsid w:val="00A34536"/>
    <w:rsid w:val="00A532A6"/>
    <w:rsid w:val="00A657AB"/>
    <w:rsid w:val="00A66EC6"/>
    <w:rsid w:val="00A76B95"/>
    <w:rsid w:val="00A86108"/>
    <w:rsid w:val="00AA6846"/>
    <w:rsid w:val="00AB2C16"/>
    <w:rsid w:val="00AB7EE7"/>
    <w:rsid w:val="00AC4A79"/>
    <w:rsid w:val="00B12354"/>
    <w:rsid w:val="00B45026"/>
    <w:rsid w:val="00B8479A"/>
    <w:rsid w:val="00BA0BCB"/>
    <w:rsid w:val="00BB0DA7"/>
    <w:rsid w:val="00BC4DCC"/>
    <w:rsid w:val="00BE2E6D"/>
    <w:rsid w:val="00BF038E"/>
    <w:rsid w:val="00C436F8"/>
    <w:rsid w:val="00C941AD"/>
    <w:rsid w:val="00C9575D"/>
    <w:rsid w:val="00CA42BC"/>
    <w:rsid w:val="00CB4A93"/>
    <w:rsid w:val="00CD7B6B"/>
    <w:rsid w:val="00CF6068"/>
    <w:rsid w:val="00D266FB"/>
    <w:rsid w:val="00D3719C"/>
    <w:rsid w:val="00D75802"/>
    <w:rsid w:val="00DB324C"/>
    <w:rsid w:val="00DC18F4"/>
    <w:rsid w:val="00DE5AEC"/>
    <w:rsid w:val="00E101F1"/>
    <w:rsid w:val="00E404FE"/>
    <w:rsid w:val="00E46F80"/>
    <w:rsid w:val="00E53B68"/>
    <w:rsid w:val="00E54933"/>
    <w:rsid w:val="00E678D5"/>
    <w:rsid w:val="00E80936"/>
    <w:rsid w:val="00EE2338"/>
    <w:rsid w:val="00EF09F2"/>
    <w:rsid w:val="00F20360"/>
    <w:rsid w:val="00F50483"/>
    <w:rsid w:val="00F703A1"/>
    <w:rsid w:val="00F759D9"/>
    <w:rsid w:val="00F90595"/>
    <w:rsid w:val="00FC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DC0"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rsid w:val="00261DC0"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61DC0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rsid w:val="00261DC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61DC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61DC0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8B35D-8A0D-49CD-9E52-87E08C85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alperen</cp:lastModifiedBy>
  <cp:revision>17</cp:revision>
  <cp:lastPrinted>2010-12-20T21:35:00Z</cp:lastPrinted>
  <dcterms:created xsi:type="dcterms:W3CDTF">2016-03-28T12:45:00Z</dcterms:created>
  <dcterms:modified xsi:type="dcterms:W3CDTF">2016-12-28T21:24:00Z</dcterms:modified>
</cp:coreProperties>
</file>